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березня 2016 року                            № 160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Мисик Л.Д.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гр.Мисик Л.Д. про передачу у власність земельних ділянок для ведення товарного сільськогосподарського виробництва  на території Гуменецької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гр.Мисик Лідія Дмитрівна для ведення товарного сільськогосподарського виробництва, на території Гуменецької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гр.Мисик Лідії Дмитрівні у власність  земельні ділянки для ведення товарного сільськогосподарського виробництва в межах середньої земельної частки (паю) площею 1,9708  га - ріллі, кадастровий номер 4623682200:06:000:0027,  площею 1,9348 га - сіножатті, кадастровий номер 4623682200:04:000:0004,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